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rPr>
          <w:rFonts w:ascii="Arial" w:cs="Arial" w:eastAsia="Arial" w:hAnsi="Arial"/>
          <w:b/>
          <w:bCs/>
          <w:color w:val="2E5FA3"/>
          <w:sz w:val="36"/>
          <w:szCs w:val="36"/>
        </w:rPr>
        <w:t xml:space="preserve">Velkomstside — skabelon til Organizer</w:t>
      </w:r>
    </w:p>
    <w:p>
      <w:pPr>
        <w:spacing w:after="40"/>
      </w:pPr>
      <w:r>
        <w:rPr>
          <w:rFonts w:ascii="Arial" w:cs="Arial" w:eastAsia="Arial" w:hAnsi="Arial"/>
          <w:color w:val="888888"/>
          <w:sz w:val="18"/>
          <w:szCs w:val="18"/>
        </w:rPr>
        <w:t xml:space="preserve">Livsklang · Workflow v4.0 · Udfyld alle felter og send til support@livsklang.nu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F4E8" w:val="clear"/>
            <w:tcMar>
              <w:top w:type="dxa" w:w="100"/>
              <w:left w:type="dxa" w:w="160"/>
              <w:bottom w:type="dxa" w:w="100"/>
              <w:right w:type="dxa" w:w="16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Udfyld hvert hvidt felt med dit eget indhold. De blå bokse er vejledning — dem skal du ikke ændre. Send den udfyldte fil til support@livsklang.nu, så sørger admin for at siden oprettes på Livsklang.</w:t>
            </w:r>
          </w:p>
        </w:tc>
      </w:tr>
    </w:tbl>
    <w:p>
      <w:pPr>
        <w:spacing w:after="200"/>
      </w:pPr>
      <w:r>
        <w:t xml:space="preserve"> </w:t>
      </w:r>
    </w:p>
    <w:p>
      <w:pPr>
        <w:shd w:fill="2E5FA3" w:val="clear"/>
        <w:spacing w:after="80" w:before="320"/>
        <w:ind w:left="160" w:right="16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1. Basisoplysninger</w:t>
      </w:r>
    </w:p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0"/>
                <w:szCs w:val="20"/>
              </w:rPr>
              <w:t xml:space="preserve">Vejledning: </w:t>
            </w:r>
            <w:r>
              <w:rPr>
                <w:rFonts w:ascii="Arial" w:cs="Arial" w:eastAsia="Arial" w:hAnsi="Arial"/>
                <w:i/>
                <w:iCs/>
                <w:sz w:val="20"/>
                <w:szCs w:val="20"/>
              </w:rPr>
              <w:t xml:space="preserve">Udfyld navn og type præcist — det bruges som titel på din side og i menuen.</w:t>
            </w:r>
          </w:p>
        </w:tc>
      </w:tr>
    </w:tbl>
    <w:p>
      <w:pPr>
        <w:spacing w:after="12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Navn på Cirkel eller Sted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Type (skriv: Cirkel  eller  Sted)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Sted-type (kun hvis Sted: Retræte · Skole · Hus · Hjem · Kirke · Centercirkel · Andet)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Eksisterende hjemmeside (URL eller 'ingen')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Kontaktperson — navn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Kontaktperson — email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Kontaktperson — telefon (valgfrit)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p>
      <w:pPr>
        <w:shd w:fill="2E5FA3" w:val="clear"/>
        <w:spacing w:after="80" w:before="320"/>
        <w:ind w:left="160" w:right="16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2. Hero-sektion — øverst på siden</w:t>
      </w:r>
    </w:p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0"/>
                <w:szCs w:val="20"/>
              </w:rPr>
              <w:t xml:space="preserve">Vejledning: </w:t>
            </w:r>
            <w:r>
              <w:rPr>
                <w:rFonts w:ascii="Arial" w:cs="Arial" w:eastAsia="Arial" w:hAnsi="Arial"/>
                <w:i/>
                <w:iCs/>
                <w:sz w:val="20"/>
                <w:szCs w:val="20"/>
              </w:rPr>
              <w:t xml:space="preserve">Hero-sektionen er det første besøgende ser. Skriv en kort, indbydende overskrift og en sætning der fanger essensen af jeres fællesskab.</w:t>
            </w:r>
          </w:p>
        </w:tc>
      </w:tr>
    </w:tbl>
    <w:p>
      <w:pPr>
        <w:spacing w:after="12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Overskrift (kort og indbydende)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Underoverskrift / tagline (1 sætning)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1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Tip: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Tænk på hvad der ville få en fremmed til at stoppe op og læse videre. Hvad er det særlige ved jer?</w:t>
            </w:r>
          </w:p>
        </w:tc>
      </w:tr>
    </w:tbl>
    <w:p>
      <w:pPr>
        <w:shd w:fill="2E5FA3" w:val="clear"/>
        <w:spacing w:after="80" w:before="320"/>
        <w:ind w:left="160" w:right="16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3. Kort introduktion</w:t>
      </w:r>
    </w:p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0"/>
                <w:szCs w:val="20"/>
              </w:rPr>
              <w:t xml:space="preserve">Vejledning: </w:t>
            </w:r>
            <w:r>
              <w:rPr>
                <w:rFonts w:ascii="Arial" w:cs="Arial" w:eastAsia="Arial" w:hAnsi="Arial"/>
                <w:i/>
                <w:iCs/>
                <w:sz w:val="20"/>
                <w:szCs w:val="20"/>
              </w:rPr>
              <w:t xml:space="preserve">Skriv 2-4 sætninger om hvem I er og hvad I tilbyder.</w:t>
            </w:r>
          </w:p>
        </w:tc>
      </w:tr>
    </w:tbl>
    <w:p>
      <w:pPr>
        <w:spacing w:after="12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Introduktionstekst (2-4 sætninger)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p>
      <w:pPr>
        <w:shd w:fill="2E5FA3" w:val="clear"/>
        <w:spacing w:after="80" w:before="320"/>
        <w:ind w:left="160" w:right="16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4. Hvad vi tilbyder</w:t>
      </w:r>
    </w:p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0"/>
                <w:szCs w:val="20"/>
              </w:rPr>
              <w:t xml:space="preserve">Vejledning: </w:t>
            </w:r>
            <w:r>
              <w:rPr>
                <w:rFonts w:ascii="Arial" w:cs="Arial" w:eastAsia="Arial" w:hAnsi="Arial"/>
                <w:i/>
                <w:iCs/>
                <w:sz w:val="20"/>
                <w:szCs w:val="20"/>
              </w:rPr>
              <w:t xml:space="preserve">List 3-6 ting I tilbyder — fx møder, retreats, kurser, samtaler. Én ting per felt.</w:t>
            </w:r>
          </w:p>
        </w:tc>
      </w:tr>
    </w:tbl>
    <w:p>
      <w:pPr>
        <w:spacing w:after="12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Tilbud 1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Tilbud 2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Tilbud 3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Tilbud 4 (valgfrit)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Tilbud 5 (valgfrit)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Tilbud 6 (valgfrit)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1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Tip: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Brug korte, konkrete formuleringer. 'Ugentlige møder om bøn og fællesskab' er bedre end 'Vi samles'.</w:t>
            </w:r>
          </w:p>
        </w:tc>
      </w:tr>
    </w:tbl>
    <w:p>
      <w:pPr>
        <w:shd w:fill="2E5FA3" w:val="clear"/>
        <w:spacing w:after="80" w:before="320"/>
        <w:ind w:left="160" w:right="16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5. Om os — uddybende tekst</w:t>
      </w:r>
    </w:p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0"/>
                <w:szCs w:val="20"/>
              </w:rPr>
              <w:t xml:space="preserve">Vejledning: </w:t>
            </w:r>
            <w:r>
              <w:rPr>
                <w:rFonts w:ascii="Arial" w:cs="Arial" w:eastAsia="Arial" w:hAnsi="Arial"/>
                <w:i/>
                <w:iCs/>
                <w:sz w:val="20"/>
                <w:szCs w:val="20"/>
              </w:rPr>
              <w:t xml:space="preserve">Skriv lidt mere om jeres historie, værdier eller baggrund. 3-6 sætninger er nok.</w:t>
            </w:r>
          </w:p>
        </w:tc>
      </w:tr>
    </w:tbl>
    <w:p>
      <w:pPr>
        <w:spacing w:after="12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Uddybende beskrivelse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p>
      <w:pPr>
        <w:shd w:fill="2E5FA3" w:val="clear"/>
        <w:spacing w:after="80" w:before="320"/>
        <w:ind w:left="160" w:right="16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6. Praktisk information</w:t>
      </w:r>
    </w:p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0"/>
                <w:szCs w:val="20"/>
              </w:rPr>
              <w:t xml:space="preserve">Vejledning: </w:t>
            </w:r>
            <w:r>
              <w:rPr>
                <w:rFonts w:ascii="Arial" w:cs="Arial" w:eastAsia="Arial" w:hAnsi="Arial"/>
                <w:i/>
                <w:iCs/>
                <w:sz w:val="20"/>
                <w:szCs w:val="20"/>
              </w:rPr>
              <w:t xml:space="preserve">Udfyld de praktiske detaljer — hvornår og hvor I mødes, og hvordan man tilmelder sig.</w:t>
            </w:r>
          </w:p>
        </w:tc>
      </w:tr>
    </w:tbl>
    <w:p>
      <w:pPr>
        <w:spacing w:after="12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Mødested / adresse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Mødetidspunkt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Tilmelding / kontakt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Link til ekstern hjemmeside (hvis relevant)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8E1" w:val="clear"/>
            <w:tcMar>
              <w:top w:type="dxa" w:w="60"/>
              <w:left w:type="dxa" w:w="160"/>
              <w:bottom w:type="dxa" w:w="6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Tip: 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Hvis I bruger Livsklang-kalenderen til begivenheder, kan du skrive 'Se begivenheder i kalenderen herunder'.</w:t>
            </w:r>
          </w:p>
        </w:tc>
      </w:tr>
    </w:tbl>
    <w:p>
      <w:pPr>
        <w:shd w:fill="2E5FA3" w:val="clear"/>
        <w:spacing w:after="80" w:before="320"/>
        <w:ind w:left="160" w:right="16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7. Billeder</w:t>
      </w:r>
    </w:p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0"/>
                <w:szCs w:val="20"/>
              </w:rPr>
              <w:t xml:space="preserve">Vejledning: </w:t>
            </w:r>
            <w:r>
              <w:rPr>
                <w:rFonts w:ascii="Arial" w:cs="Arial" w:eastAsia="Arial" w:hAnsi="Arial"/>
                <w:i/>
                <w:iCs/>
                <w:sz w:val="20"/>
                <w:szCs w:val="20"/>
              </w:rPr>
              <w:t xml:space="preserve">Du behøver ikke uploade billeder i dette dokument — beskriv blot hvad du ønsker, eller angiv links.</w:t>
            </w:r>
          </w:p>
        </w:tc>
      </w:tr>
    </w:tbl>
    <w:p>
      <w:pPr>
        <w:spacing w:after="12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Forsidebillede (hero) — beskriv eller angiv link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Andre billeder (valgfrit)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p>
      <w:pPr>
        <w:shd w:fill="2E5FA3" w:val="clear"/>
        <w:spacing w:after="80" w:before="320"/>
        <w:ind w:left="160" w:right="160"/>
      </w:pPr>
      <w:r>
        <w:rPr>
          <w:rFonts w:ascii="Arial" w:cs="Arial" w:eastAsia="Arial" w:hAnsi="Arial"/>
          <w:b/>
          <w:bCs/>
          <w:color w:val="FFFFFF"/>
          <w:sz w:val="24"/>
          <w:szCs w:val="24"/>
        </w:rPr>
        <w:t xml:space="preserve">8. Ekstra ønsker og noter til admin</w:t>
      </w:r>
    </w:p>
    <w:p>
      <w:pPr>
        <w:spacing w:after="8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8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0"/>
                <w:szCs w:val="20"/>
              </w:rPr>
              <w:t xml:space="preserve">Vejledning: </w:t>
            </w:r>
            <w:r>
              <w:rPr>
                <w:rFonts w:ascii="Arial" w:cs="Arial" w:eastAsia="Arial" w:hAnsi="Arial"/>
                <w:i/>
                <w:iCs/>
                <w:sz w:val="20"/>
                <w:szCs w:val="20"/>
              </w:rPr>
              <w:t xml:space="preserve">Særlige ønsker til tonen, noget der skal fremhæves, eller andet du vil have med?</w:t>
            </w:r>
          </w:p>
        </w:tc>
      </w:tr>
    </w:tbl>
    <w:p>
      <w:pPr>
        <w:spacing w:after="12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b/>
                <w:bCs/>
                <w:sz w:val="20"/>
                <w:szCs w:val="20"/>
              </w:rPr>
              <w:t xml:space="preserve">Ekstra ønsker / noter</w:t>
            </w:r>
          </w:p>
        </w:tc>
      </w:tr>
    </w:tbl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  <w:tr>
        <w:trPr>
          <w:trHeight w:val="400" w:hRule="atLeast"/>
        </w:trP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60"/>
              <w:bottom w:type="dxa" w:w="80"/>
              <w:right w:type="dxa" w:w="160"/>
            </w:tcMar>
          </w:tcPr>
          <w:p>
            <w:r>
              <w:rPr>
                <w:rFonts w:ascii="Arial" w:cs="Arial" w:eastAsia="Arial" w:hAnsi="Arial"/>
                <w:sz w:val="22"/>
                <w:szCs w:val="22"/>
              </w:rPr>
              <w:t xml:space="preserve"/>
            </w:r>
          </w:p>
        </w:tc>
      </w:tr>
    </w:tbl>
    <w:p>
      <w:pPr>
        <w:spacing w:after="80"/>
      </w:pPr>
      <w:r>
        <w:t xml:space="preserve"> </w:t>
      </w:r>
    </w:p>
    <w:p>
      <w:pPr>
        <w:spacing w:after="200"/>
      </w:pPr>
      <w:r>
        <w:t xml:space="preserve"> 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E8EE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2E5FA3"/>
                <w:sz w:val="22"/>
                <w:szCs w:val="22"/>
              </w:rPr>
              <w:t xml:space="preserve">Næste skridt</w:t>
            </w:r>
          </w:p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Send dette dokument til support@livsklang.nu — så opretter admin din side på Livsklang inden for få dage.</w:t>
            </w:r>
          </w:p>
          <w:p>
            <w:r>
              <w:rPr>
                <w:rFonts w:ascii="Arial" w:cs="Arial" w:eastAsia="Arial" w:hAnsi="Arial"/>
                <w:i/>
                <w:iCs/>
                <w:color w:val="666666"/>
                <w:sz w:val="20"/>
                <w:szCs w:val="20"/>
              </w:rPr>
              <w:t xml:space="preserve">Spørgsmål? Skriv til support@livsklang.nu</w:t>
            </w:r>
          </w:p>
        </w:tc>
      </w:tr>
    </w:tbl>
    <w:p>
      <w:pPr>
        <w:spacing w:before="400"/>
        <w:jc w:val="center"/>
      </w:pPr>
      <w:r>
        <w:rPr>
          <w:rFonts w:ascii="Arial" w:cs="Arial" w:eastAsia="Arial" w:hAnsi="Arial"/>
          <w:color w:val="AAAAAA"/>
          <w:sz w:val="16"/>
          <w:szCs w:val="16"/>
        </w:rPr>
        <w:t xml:space="preserve">Livsklang · livsklang.nu · Workflow v4.0 · April 2026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0"/>
      <w:outlineLvl w:val="0"/>
    </w:pPr>
    <w:rPr>
      <w:rFonts w:ascii="Arial" w:cs="Arial" w:eastAsia="Arial" w:hAnsi="Arial"/>
      <w:b/>
      <w:bCs/>
      <w:color w:val="2E5FA3"/>
      <w:sz w:val="36"/>
      <w:szCs w:val="3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2026-04-27T10:06:53.984Z</dcterms:created>
  <dcterms:modified xsi:type="dcterms:W3CDTF">2026-04-27T10:06:53.985Z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